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552A56" w:rsidRPr="00107E09" w:rsidRDefault="00552A56" w:rsidP="006B0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театральной деятельности детей дошкольного возраста</w:t>
            </w:r>
          </w:p>
          <w:p w:rsidR="00552A56" w:rsidRPr="00631B9A" w:rsidRDefault="00552A56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«Создание образовательной среды в учреждении дошкольного образования»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1-01 01 01 </w:t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«Дошкольное образование»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552A56" w:rsidRPr="00203F5C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дошкольном образовании.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музыкального воспитания детей дошкольного возраста</w:t>
            </w: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Театрализованная деятельность как средство воспитания и развития детей дошкольного возраста. Организация театрально-игровой деятельности в учреждении дошкольного образования. Классификация кукольных театров. Виды кукол. Белорусский театр. Особенности руководства театрализованной игрой. Аудиоаппаратура: звуковое и световое оборудование в театре.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и туры по театрам мира.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ind w:firstLine="567"/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знать:</w:t>
            </w:r>
          </w:p>
          <w:p w:rsidR="00552A56" w:rsidRPr="00631B9A" w:rsidRDefault="00552A56" w:rsidP="00552A56">
            <w:pPr>
              <w:numPr>
                <w:ilvl w:val="0"/>
                <w:numId w:val="2"/>
              </w:numPr>
              <w:ind w:left="0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методику организации театрализованных игр детей дошкольного возраста;</w:t>
            </w:r>
          </w:p>
          <w:p w:rsidR="00552A56" w:rsidRPr="00631B9A" w:rsidRDefault="00552A56" w:rsidP="00552A56">
            <w:pPr>
              <w:numPr>
                <w:ilvl w:val="0"/>
                <w:numId w:val="2"/>
              </w:numPr>
              <w:ind w:left="0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культуры, классификацию детских театров;</w:t>
            </w:r>
          </w:p>
          <w:p w:rsidR="00552A56" w:rsidRPr="00631B9A" w:rsidRDefault="00552A56" w:rsidP="00552A56">
            <w:pPr>
              <w:numPr>
                <w:ilvl w:val="0"/>
                <w:numId w:val="2"/>
              </w:numPr>
              <w:ind w:left="0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изготовления и управления куклами настольного театра;</w:t>
            </w:r>
          </w:p>
          <w:p w:rsidR="00552A56" w:rsidRPr="00631B9A" w:rsidRDefault="00552A56" w:rsidP="00552A56">
            <w:pPr>
              <w:numPr>
                <w:ilvl w:val="0"/>
                <w:numId w:val="2"/>
              </w:numPr>
              <w:ind w:left="0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основные принципы театрально-игровой деятельности. </w:t>
            </w:r>
          </w:p>
          <w:p w:rsidR="00552A56" w:rsidRPr="00631B9A" w:rsidRDefault="00552A56" w:rsidP="006B00B7">
            <w:pP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уметь:</w:t>
            </w:r>
          </w:p>
          <w:p w:rsidR="00552A56" w:rsidRPr="00631B9A" w:rsidRDefault="00552A56" w:rsidP="00552A5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и</w:t>
            </w:r>
            <w:r w:rsidRPr="00631B9A">
              <w:rPr>
                <w:rFonts w:ascii="Times New Roman" w:hAnsi="Times New Roman"/>
                <w:spacing w:val="-4"/>
                <w:sz w:val="24"/>
                <w:szCs w:val="24"/>
              </w:rPr>
              <w:t>нсценировать литературное произведение;</w:t>
            </w:r>
          </w:p>
          <w:p w:rsidR="00552A56" w:rsidRPr="00631B9A" w:rsidRDefault="00552A56" w:rsidP="00552A5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4"/>
                <w:sz w:val="24"/>
                <w:szCs w:val="24"/>
              </w:rPr>
              <w:t>создавать спектакль на сказочный сюжет.</w:t>
            </w:r>
          </w:p>
          <w:p w:rsidR="00552A56" w:rsidRPr="00631B9A" w:rsidRDefault="00552A56" w:rsidP="006B00B7">
            <w:pP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владеть:</w:t>
            </w:r>
          </w:p>
          <w:p w:rsidR="00552A56" w:rsidRPr="00631B9A" w:rsidRDefault="00552A56" w:rsidP="00552A56">
            <w:pPr>
              <w:numPr>
                <w:ilvl w:val="0"/>
                <w:numId w:val="1"/>
              </w:numPr>
              <w:tabs>
                <w:tab w:val="left" w:pos="4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технологией постановки спектакля</w:t>
            </w:r>
          </w:p>
          <w:p w:rsidR="00552A56" w:rsidRPr="00631B9A" w:rsidRDefault="00552A56" w:rsidP="00552A56">
            <w:pPr>
              <w:numPr>
                <w:ilvl w:val="0"/>
                <w:numId w:val="1"/>
              </w:numPr>
              <w:tabs>
                <w:tab w:val="left" w:pos="462"/>
              </w:tabs>
              <w:ind w:left="0" w:firstLine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методами и приемами индивидуальной и коллективной работы с воспитанниками.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СК-8</w:t>
            </w: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– проектировать и организовывать театральную деятельность детей дошкольного возраста, обогащать развивающую предметно-пространственную среду в учреждении дошкольного образования.</w:t>
            </w:r>
          </w:p>
        </w:tc>
      </w:tr>
      <w:tr w:rsidR="00552A56" w:rsidRPr="00631B9A" w:rsidTr="006B00B7">
        <w:tc>
          <w:tcPr>
            <w:tcW w:w="4672" w:type="dxa"/>
          </w:tcPr>
          <w:p w:rsidR="00552A56" w:rsidRPr="00107E09" w:rsidRDefault="00552A5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552A56" w:rsidRPr="00631B9A" w:rsidRDefault="00552A5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552A56" w:rsidRPr="00631B9A" w:rsidRDefault="00552A56" w:rsidP="00552A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082"/>
    <w:multiLevelType w:val="hybridMultilevel"/>
    <w:tmpl w:val="648E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7720E"/>
    <w:multiLevelType w:val="hybridMultilevel"/>
    <w:tmpl w:val="4B38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E"/>
    <w:rsid w:val="00552A56"/>
    <w:rsid w:val="0062472E"/>
    <w:rsid w:val="008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5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5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52A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552A5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52A5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5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5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52A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552A5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52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2025-05-06T11:21:00Z</dcterms:created>
  <dcterms:modified xsi:type="dcterms:W3CDTF">2025-05-06T11:21:00Z</dcterms:modified>
</cp:coreProperties>
</file>